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1D" w:rsidRPr="00C408A7" w:rsidRDefault="0007131D" w:rsidP="0007131D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ROTINA</w:t>
      </w:r>
      <w:r w:rsidR="00BB03B9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DO TRABALHO PEDAGÓGICO BERÇÁRIO</w:t>
      </w: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II A -</w:t>
      </w:r>
      <w:r w:rsidRPr="00C408A7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</w:rPr>
        <w:t>ATIVIDADES EM DOMICÍLIO</w:t>
      </w: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– Professora substituta ELIZETE / Professora titular da sala LÍDIA </w:t>
      </w:r>
    </w:p>
    <w:p w:rsidR="0007131D" w:rsidRDefault="0007131D" w:rsidP="0007131D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&gt; Data: </w:t>
      </w:r>
      <w:r w:rsidR="00331A63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20 a</w:t>
      </w:r>
      <w:r w:rsidR="00CE70C9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 xml:space="preserve"> 24</w:t>
      </w:r>
      <w:r w:rsidR="0043491C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/07</w:t>
      </w:r>
      <w:r w:rsidRPr="00C408A7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/2020.</w:t>
      </w:r>
    </w:p>
    <w:p w:rsidR="0007131D" w:rsidRPr="00C408A7" w:rsidRDefault="0007131D" w:rsidP="0007131D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Creche Municipal “Maria Silveira Mattos”</w:t>
      </w:r>
      <w:r w:rsidR="004C5C5C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– </w:t>
      </w:r>
      <w:r w:rsidR="004C5C5C" w:rsidRPr="004C5C5C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BERÇÁRIO II A</w:t>
      </w:r>
      <w:r w:rsidR="004C5C5C" w:rsidRPr="004C5C5C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</w:rPr>
        <w:t xml:space="preserve"> </w:t>
      </w:r>
    </w:p>
    <w:p w:rsidR="003F70DA" w:rsidRPr="00C72D71" w:rsidRDefault="003F70DA" w:rsidP="003F70D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3F70DA" w:rsidRPr="00C72D71" w:rsidTr="00331A63">
        <w:trPr>
          <w:trHeight w:val="43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2ª 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3ª 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4ª 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5ª 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6ª Feira</w:t>
            </w:r>
          </w:p>
        </w:tc>
      </w:tr>
      <w:tr w:rsidR="003F70DA" w:rsidRPr="00C72D71" w:rsidTr="00331A63">
        <w:trPr>
          <w:trHeight w:val="141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9E" w:rsidRDefault="0043491C" w:rsidP="000D709E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77AD0">
              <w:rPr>
                <w:rFonts w:cstheme="minorHAnsi"/>
                <w:b/>
                <w:sz w:val="20"/>
                <w:szCs w:val="20"/>
                <w:u w:val="single"/>
              </w:rPr>
              <w:t>MÚSICA</w:t>
            </w:r>
            <w:r w:rsidR="00D80090">
              <w:rPr>
                <w:rFonts w:cstheme="minorHAnsi"/>
                <w:b/>
                <w:sz w:val="20"/>
                <w:szCs w:val="20"/>
                <w:u w:val="single"/>
              </w:rPr>
              <w:t>/VÍDEO</w:t>
            </w:r>
            <w:proofErr w:type="gramStart"/>
            <w:r w:rsidRPr="00977AD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="00331A63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977AD0">
              <w:rPr>
                <w:rFonts w:cstheme="minorHAnsi"/>
                <w:b/>
                <w:sz w:val="20"/>
                <w:szCs w:val="20"/>
                <w:u w:val="single"/>
              </w:rPr>
              <w:t>”</w:t>
            </w:r>
            <w:r w:rsidR="000D709E">
              <w:rPr>
                <w:rFonts w:cstheme="minorHAnsi"/>
                <w:b/>
                <w:sz w:val="20"/>
                <w:szCs w:val="20"/>
                <w:u w:val="single"/>
              </w:rPr>
              <w:t>ELEFANTINHO</w:t>
            </w:r>
            <w:proofErr w:type="gramEnd"/>
            <w:r w:rsidR="000D709E">
              <w:rPr>
                <w:rFonts w:cstheme="minorHAnsi"/>
                <w:b/>
                <w:sz w:val="20"/>
                <w:szCs w:val="20"/>
                <w:u w:val="single"/>
              </w:rPr>
              <w:t xml:space="preserve"> COLORIDO</w:t>
            </w:r>
            <w:r w:rsidR="00331A63">
              <w:rPr>
                <w:rFonts w:cstheme="minorHAnsi"/>
                <w:b/>
                <w:sz w:val="20"/>
                <w:szCs w:val="20"/>
                <w:u w:val="single"/>
              </w:rPr>
              <w:t>,</w:t>
            </w:r>
            <w:r w:rsidR="000D709E">
              <w:rPr>
                <w:rFonts w:cstheme="minorHAnsi"/>
                <w:b/>
                <w:sz w:val="20"/>
                <w:szCs w:val="20"/>
                <w:u w:val="single"/>
              </w:rPr>
              <w:t xml:space="preserve"> QUE COR?” (</w:t>
            </w:r>
            <w:hyperlink r:id="rId5" w:history="1">
              <w:r w:rsidR="000D709E" w:rsidRPr="00646B32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https://youtu.be/Y0JemgLcFH4</w:t>
              </w:r>
            </w:hyperlink>
            <w:r w:rsidR="000D709E">
              <w:rPr>
                <w:rFonts w:cstheme="minorHAnsi"/>
                <w:b/>
                <w:sz w:val="20"/>
                <w:szCs w:val="20"/>
                <w:u w:val="single"/>
              </w:rPr>
              <w:t xml:space="preserve"> )</w:t>
            </w:r>
          </w:p>
          <w:p w:rsidR="00977AD0" w:rsidRPr="00977AD0" w:rsidRDefault="000D709E" w:rsidP="000D709E">
            <w:pPr>
              <w:pStyle w:val="PargrafodaLista"/>
              <w:ind w:left="502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77AD0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73128F" w:rsidRDefault="0073128F" w:rsidP="0073128F">
            <w:pPr>
              <w:pStyle w:val="PargrafodaLista"/>
              <w:numPr>
                <w:ilvl w:val="0"/>
                <w:numId w:val="30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PASSA, PASSA MACARRÃO</w:t>
            </w:r>
          </w:p>
          <w:p w:rsidR="00512DB5" w:rsidRPr="00ED7C61" w:rsidRDefault="00512DB5" w:rsidP="00217990">
            <w:pPr>
              <w:pStyle w:val="PargrafodaLista"/>
              <w:ind w:left="502"/>
              <w:jc w:val="both"/>
              <w:rPr>
                <w:b/>
                <w:sz w:val="20"/>
                <w:szCs w:val="20"/>
              </w:rPr>
            </w:pPr>
            <w:r w:rsidRPr="00ED7C61">
              <w:rPr>
                <w:b/>
                <w:sz w:val="20"/>
                <w:szCs w:val="20"/>
              </w:rPr>
              <w:t xml:space="preserve">MATERIAIS: </w:t>
            </w:r>
          </w:p>
          <w:p w:rsidR="0073128F" w:rsidRPr="0073128F" w:rsidRDefault="0073128F" w:rsidP="00D9521E">
            <w:pPr>
              <w:pStyle w:val="PargrafodaLista"/>
              <w:numPr>
                <w:ilvl w:val="0"/>
                <w:numId w:val="22"/>
              </w:numPr>
              <w:ind w:left="45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RECIPIENTE COM MACARRÃO</w:t>
            </w:r>
          </w:p>
          <w:p w:rsidR="0073128F" w:rsidRPr="0073128F" w:rsidRDefault="0073128F" w:rsidP="00D9521E">
            <w:pPr>
              <w:pStyle w:val="PargrafodaLista"/>
              <w:numPr>
                <w:ilvl w:val="0"/>
                <w:numId w:val="22"/>
              </w:numPr>
              <w:ind w:left="45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RECIPIENTE VAZIO</w:t>
            </w:r>
          </w:p>
          <w:p w:rsidR="0073128F" w:rsidRPr="0073128F" w:rsidRDefault="0073128F" w:rsidP="00D9521E">
            <w:pPr>
              <w:pStyle w:val="PargrafodaLista"/>
              <w:numPr>
                <w:ilvl w:val="0"/>
                <w:numId w:val="22"/>
              </w:numPr>
              <w:ind w:left="45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COLHER</w:t>
            </w:r>
          </w:p>
          <w:p w:rsidR="00512DB5" w:rsidRDefault="00E46080" w:rsidP="004E6A26">
            <w:pPr>
              <w:pStyle w:val="PargrafodaLista"/>
              <w:ind w:left="459"/>
              <w:jc w:val="both"/>
              <w:rPr>
                <w:b/>
                <w:sz w:val="20"/>
                <w:szCs w:val="20"/>
              </w:rPr>
            </w:pPr>
            <w:r w:rsidRPr="00E46080">
              <w:rPr>
                <w:b/>
                <w:sz w:val="20"/>
                <w:szCs w:val="20"/>
              </w:rPr>
              <w:t>OBJETIVO E DESENVOLVIMENTO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9521E" w:rsidRDefault="0073128F" w:rsidP="00D9521E">
            <w:pPr>
              <w:ind w:left="45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t-BR"/>
              </w:rPr>
              <w:t>ESTA ATIVIDADE DESENVOLVE RACIOCÍNIO E COORDENAÇÃO.</w:t>
            </w:r>
          </w:p>
          <w:p w:rsidR="0073128F" w:rsidRPr="001C6DF5" w:rsidRDefault="0073128F" w:rsidP="00D9521E">
            <w:pPr>
              <w:ind w:left="45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t-BR"/>
              </w:rPr>
              <w:t>FORRE O CHÃO COM UMA TOALHA E POSICIONE A VASILHA COM O MACARRÃO E A COLHER, COLOQUE TAMBÉM A</w:t>
            </w:r>
            <w:r w:rsidRPr="00331A6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t-BR"/>
              </w:rPr>
              <w:t xml:space="preserve"> OUTRA VAZIA. INCENTIVE SUA CRIANÇA A PASSAR O MACARRÃO DE UMA PARA OUTRA UTILIZANDO A COLHER.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ED7C61" w:rsidRPr="0073128F" w:rsidRDefault="0073128F" w:rsidP="0073128F">
            <w:pPr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12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OBS:</w:t>
            </w:r>
            <w:r w:rsidRPr="0073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Ficar de olho, pois há tipos de macarrão com grãos pequenos, observar se a criança levar à boca.</w:t>
            </w:r>
          </w:p>
          <w:p w:rsidR="0073128F" w:rsidRDefault="0073128F" w:rsidP="00197825">
            <w:pPr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Open Sans" w:hAnsi="Open Sans"/>
                <w:noProof/>
                <w:color w:val="0093BF"/>
                <w:lang w:eastAsia="pt-BR"/>
              </w:rPr>
              <w:drawing>
                <wp:inline distT="0" distB="0" distL="0" distR="0" wp14:anchorId="1853F238" wp14:editId="67800890">
                  <wp:extent cx="1543050" cy="932180"/>
                  <wp:effectExtent l="0" t="0" r="0" b="1270"/>
                  <wp:docPr id="1" name="Imagem 1" descr="Brincadeira para fazer em casa com o seu filho pequeno - materiai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deira para fazer em casa com o seu filho pequeno - materiai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04" cy="9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28F" w:rsidRDefault="0073128F" w:rsidP="00197825">
            <w:pPr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331A63" w:rsidRDefault="00331A63" w:rsidP="00197825">
            <w:pPr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73128F" w:rsidRPr="00FB7E53" w:rsidRDefault="0073128F" w:rsidP="00197825">
            <w:pPr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Open Sans" w:hAnsi="Open Sans"/>
                <w:noProof/>
                <w:color w:val="0093BF"/>
                <w:lang w:eastAsia="pt-BR"/>
              </w:rPr>
              <w:drawing>
                <wp:inline distT="0" distB="0" distL="0" distR="0" wp14:anchorId="485D005A" wp14:editId="32E36200">
                  <wp:extent cx="1647825" cy="1257111"/>
                  <wp:effectExtent l="0" t="0" r="0" b="635"/>
                  <wp:docPr id="9" name="Imagem 9" descr="Brincadeira para fazer em casa com o seu filho pequeno - preparaça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deira para fazer em casa com o seu filho pequeno - preparaça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23" cy="126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0" w:rsidRPr="000D709E" w:rsidRDefault="00065ACB" w:rsidP="000D709E">
            <w:pPr>
              <w:pStyle w:val="PargrafodaLista"/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0D709E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MÚSICA</w:t>
            </w:r>
            <w:r w:rsidR="00D80090" w:rsidRPr="000D709E">
              <w:rPr>
                <w:rFonts w:cstheme="minorHAnsi"/>
                <w:b/>
                <w:sz w:val="20"/>
                <w:szCs w:val="20"/>
                <w:u w:val="single"/>
              </w:rPr>
              <w:t>/VÍDEO</w:t>
            </w:r>
            <w:r w:rsidRPr="000D709E">
              <w:rPr>
                <w:rFonts w:cstheme="minorHAnsi"/>
                <w:b/>
                <w:sz w:val="20"/>
                <w:szCs w:val="20"/>
                <w:u w:val="single"/>
              </w:rPr>
              <w:t xml:space="preserve">: </w:t>
            </w:r>
            <w:r w:rsidR="005A0AB7" w:rsidRPr="000D709E">
              <w:rPr>
                <w:rFonts w:cstheme="minorHAnsi"/>
                <w:b/>
                <w:sz w:val="20"/>
                <w:szCs w:val="20"/>
                <w:u w:val="single"/>
              </w:rPr>
              <w:t>“</w:t>
            </w:r>
            <w:r w:rsidR="000D709E" w:rsidRPr="000D709E">
              <w:rPr>
                <w:rFonts w:cstheme="minorHAnsi"/>
                <w:b/>
                <w:sz w:val="20"/>
                <w:szCs w:val="20"/>
                <w:u w:val="single"/>
              </w:rPr>
              <w:t>A JANELINHA ABRE E FECHA” (</w:t>
            </w:r>
            <w:hyperlink r:id="rId10" w:history="1">
              <w:proofErr w:type="gramStart"/>
              <w:r w:rsidR="000D709E" w:rsidRPr="00646B32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https://youtu.be/yf7RN6Lsf2</w:t>
              </w:r>
            </w:hyperlink>
            <w:r w:rsidR="000D709E">
              <w:rPr>
                <w:rFonts w:cstheme="minorHAnsi"/>
                <w:b/>
                <w:sz w:val="20"/>
                <w:szCs w:val="20"/>
                <w:u w:val="single"/>
              </w:rPr>
              <w:t xml:space="preserve"> )</w:t>
            </w:r>
            <w:proofErr w:type="gramEnd"/>
          </w:p>
          <w:p w:rsidR="000D709E" w:rsidRPr="000D709E" w:rsidRDefault="000D709E" w:rsidP="000D709E">
            <w:pPr>
              <w:pStyle w:val="PargrafodaLista"/>
              <w:ind w:left="502"/>
              <w:jc w:val="both"/>
              <w:rPr>
                <w:b/>
                <w:sz w:val="20"/>
                <w:szCs w:val="20"/>
              </w:rPr>
            </w:pPr>
          </w:p>
          <w:p w:rsidR="0073128F" w:rsidRDefault="0073128F" w:rsidP="00CE04C6">
            <w:pPr>
              <w:pStyle w:val="PargrafodaLista"/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CAIXAS E ESCOLHA SURPRESA </w:t>
            </w:r>
          </w:p>
          <w:p w:rsidR="004F3A16" w:rsidRPr="00197825" w:rsidRDefault="004F3A16" w:rsidP="00197825">
            <w:pPr>
              <w:pStyle w:val="PargrafodaLista"/>
              <w:ind w:left="502"/>
              <w:jc w:val="both"/>
              <w:rPr>
                <w:b/>
                <w:sz w:val="20"/>
                <w:szCs w:val="20"/>
              </w:rPr>
            </w:pPr>
            <w:r w:rsidRPr="00197825">
              <w:rPr>
                <w:b/>
                <w:sz w:val="20"/>
                <w:szCs w:val="20"/>
              </w:rPr>
              <w:t>MATERIAIS:</w:t>
            </w:r>
          </w:p>
          <w:p w:rsidR="00D9521E" w:rsidRDefault="00D9521E" w:rsidP="00197825">
            <w:pPr>
              <w:pStyle w:val="PargrafodaLista"/>
              <w:numPr>
                <w:ilvl w:val="0"/>
                <w:numId w:val="37"/>
              </w:numPr>
              <w:ind w:left="436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CAIXA</w:t>
            </w:r>
            <w:r w:rsidR="007312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DE PAPELÃO </w:t>
            </w:r>
            <w:r w:rsidR="007312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DE TAMANHOS DIFERENTES, DE MODO QUE UMA C</w:t>
            </w:r>
            <w:r w:rsidR="00331A6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7312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IBA DENTRO DA OUTRA.</w:t>
            </w:r>
          </w:p>
          <w:p w:rsidR="0073128F" w:rsidRDefault="0073128F" w:rsidP="00197825">
            <w:pPr>
              <w:pStyle w:val="PargrafodaLista"/>
              <w:numPr>
                <w:ilvl w:val="0"/>
                <w:numId w:val="37"/>
              </w:numPr>
              <w:ind w:left="436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SURPRESA PARA COLOCAR NA MENOR CAIXA, PODE SER UM BRINQUEDO OU FRUTA QU</w:t>
            </w:r>
            <w:r w:rsidR="00331A6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A CRIANÇA GOSTE.</w:t>
            </w:r>
          </w:p>
          <w:p w:rsidR="00FB7E53" w:rsidRPr="00D9521E" w:rsidRDefault="00FB7E53" w:rsidP="00197825">
            <w:pPr>
              <w:pStyle w:val="PargrafodaLista"/>
              <w:numPr>
                <w:ilvl w:val="0"/>
                <w:numId w:val="37"/>
              </w:numPr>
              <w:ind w:left="436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521E">
              <w:rPr>
                <w:b/>
                <w:sz w:val="20"/>
                <w:szCs w:val="20"/>
              </w:rPr>
              <w:t>OBJETIVO E DESENVOLVIMENTO</w:t>
            </w:r>
          </w:p>
          <w:p w:rsidR="003D0F52" w:rsidRDefault="00CE04C6" w:rsidP="00CE04C6">
            <w:pPr>
              <w:pStyle w:val="PargrafodaLista"/>
              <w:ind w:left="1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 ATIVIDADE TE</w:t>
            </w:r>
            <w:r w:rsidR="00331A6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OBJETIVO DE DESENVOLVER RACIOCÍNIO, COORDENAÇÃO E AGUÇAR A CURIOSIDADE E SURPRESA.</w:t>
            </w:r>
          </w:p>
          <w:p w:rsidR="00CE04C6" w:rsidRDefault="00CE04C6" w:rsidP="00CE04C6">
            <w:pPr>
              <w:pStyle w:val="PargrafodaLista"/>
              <w:ind w:left="1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COLOQUE UMA CAIXA DENTRO DA OUTRA, NA MENOR A SURPRESA E DEIXE A CRIANÇA MANUSEAR COMO NAS FOTOS ABAIXO, ESSA É A LUIZA E A MÃE DELA, A LUCIENE:</w:t>
            </w:r>
          </w:p>
          <w:p w:rsidR="00CE04C6" w:rsidRDefault="00CE04C6" w:rsidP="00331A63">
            <w:pPr>
              <w:pStyle w:val="PargrafodaLista"/>
              <w:ind w:left="15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/>
                <w:noProof/>
                <w:color w:val="424242"/>
                <w:lang w:eastAsia="pt-BR"/>
              </w:rPr>
              <w:drawing>
                <wp:inline distT="0" distB="0" distL="0" distR="0" wp14:anchorId="2067F438" wp14:editId="4F10CF86">
                  <wp:extent cx="1495425" cy="866775"/>
                  <wp:effectExtent l="0" t="0" r="9525" b="9525"/>
                  <wp:docPr id="10" name="Imagem 10" descr="https://www.tempojunto.com/wp-content/uploads/2019/02/brincadeira-de-encaixar-para-bebes-com-caixas-de-papelao_luiza_comeca_explorar_caixa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tempojunto.com/wp-content/uploads/2019/02/brincadeira-de-encaixar-para-bebes-com-caixas-de-papelao_luiza_comeca_explorar_caixa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623" cy="86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4C6" w:rsidRDefault="00CE04C6" w:rsidP="00CE04C6">
            <w:pPr>
              <w:pStyle w:val="NormalWeb"/>
              <w:shd w:val="clear" w:color="auto" w:fill="FFFFFF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0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 mãe dela, a Luciane, está sempre perto, incentivando a filha a abrir as caixas.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E0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Apesar de incentivar, a Luciane não apressou a Luiza. Por mais ansiosa que ela (e eu) estava para que a filha encontrasse a surpresa, a brincadeira é mais do que isso.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E0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brincadeira de encaixar é justamente o processo de o bebê lidar com abrir a tampa (coordenação motora e raciocínio combinados); de tirar uma caixa de dentro da outra; entender que sua ação vai causar uma consequência na caixa.</w:t>
            </w:r>
            <w:r>
              <w:rPr>
                <w:rFonts w:ascii="Open Sans" w:hAnsi="Open Sans"/>
                <w:color w:val="424242"/>
              </w:rPr>
              <w:t xml:space="preserve"> </w:t>
            </w:r>
            <w:r w:rsidRPr="00CE0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 isso, provavelmente ele vai querer repetir várias vezes abrir e fechar uma das caixas. Ou encaixar e desencaixar a mesma várias vezes, antes de partir para outra. Este é o processo. Isso é brincar!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E0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Assim, dê tempo para seu bebê explorar a brincadeira de encaixar. E, no final, a surpresa!</w:t>
            </w:r>
          </w:p>
          <w:p w:rsidR="00331A63" w:rsidRDefault="00331A63" w:rsidP="00CE04C6">
            <w:pPr>
              <w:pStyle w:val="NormalWeb"/>
              <w:shd w:val="clear" w:color="auto" w:fill="FFFFFF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/>
                <w:noProof/>
                <w:color w:val="424242"/>
              </w:rPr>
              <w:drawing>
                <wp:inline distT="0" distB="0" distL="0" distR="0" wp14:anchorId="35F59407" wp14:editId="293CAFC7">
                  <wp:extent cx="1847850" cy="1181100"/>
                  <wp:effectExtent l="0" t="0" r="0" b="0"/>
                  <wp:docPr id="11" name="Imagem 11" descr="https://www.tempojunto.com/wp-content/uploads/2019/02/brincadeira-de-encaixar-para-bebes-com-caixas-de-papelao_luiza_descobre_surpresa_no_final_caixa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tempojunto.com/wp-content/uploads/2019/02/brincadeira-de-encaixar-para-bebes-com-caixas-de-papelao_luiza_descobre_surpresa_no_final_caixa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57" cy="118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21E" w:rsidRPr="00CE04C6" w:rsidRDefault="00D9521E" w:rsidP="00CE04C6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A" w:rsidRPr="00065ACB" w:rsidRDefault="0043491C" w:rsidP="000D709E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65ACB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MÚSICA</w:t>
            </w:r>
            <w:r w:rsidR="00D80090">
              <w:rPr>
                <w:rFonts w:cstheme="minorHAnsi"/>
                <w:b/>
                <w:sz w:val="20"/>
                <w:szCs w:val="20"/>
                <w:u w:val="single"/>
              </w:rPr>
              <w:t>/VÍDEO</w:t>
            </w:r>
            <w:r w:rsidRPr="00065ACB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="005A0AB7" w:rsidRPr="00065ACB">
              <w:rPr>
                <w:rFonts w:cstheme="minorHAnsi"/>
                <w:b/>
                <w:sz w:val="20"/>
                <w:szCs w:val="20"/>
                <w:u w:val="single"/>
              </w:rPr>
              <w:t xml:space="preserve"> “</w:t>
            </w:r>
            <w:r w:rsidR="000D709E">
              <w:rPr>
                <w:rFonts w:cstheme="minorHAnsi"/>
                <w:b/>
                <w:sz w:val="20"/>
                <w:szCs w:val="20"/>
                <w:u w:val="single"/>
              </w:rPr>
              <w:t>BENTO E TOTÓ, VOA ABELHINHA” (</w:t>
            </w:r>
            <w:hyperlink r:id="rId13" w:history="1">
              <w:proofErr w:type="gramStart"/>
              <w:r w:rsidR="000D709E" w:rsidRPr="00646B32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https://youtu.be/fMM1jcxeDS4</w:t>
              </w:r>
            </w:hyperlink>
            <w:r w:rsidR="000D709E">
              <w:rPr>
                <w:rFonts w:cstheme="minorHAnsi"/>
                <w:b/>
                <w:sz w:val="20"/>
                <w:szCs w:val="20"/>
                <w:u w:val="single"/>
              </w:rPr>
              <w:t xml:space="preserve"> )</w:t>
            </w:r>
            <w:proofErr w:type="gramEnd"/>
            <w:r w:rsidR="00065ACB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D80090" w:rsidRPr="000D709E" w:rsidRDefault="00D80090" w:rsidP="000D709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F68CB" w:rsidRDefault="008F68CB" w:rsidP="008F68CB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EXPLORAÇÃO NO ESPELHO</w:t>
            </w:r>
          </w:p>
          <w:p w:rsidR="008F68CB" w:rsidRPr="00576480" w:rsidRDefault="008F68CB" w:rsidP="008F68CB">
            <w:pPr>
              <w:pStyle w:val="PargrafodaLista"/>
              <w:ind w:left="50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76480">
              <w:rPr>
                <w:rFonts w:cstheme="minorHAnsi"/>
                <w:b/>
                <w:sz w:val="20"/>
                <w:szCs w:val="20"/>
              </w:rPr>
              <w:t>MATERIAIS:</w:t>
            </w:r>
          </w:p>
          <w:p w:rsidR="008F68CB" w:rsidRDefault="008F68CB" w:rsidP="008F68CB">
            <w:pPr>
              <w:pStyle w:val="PargrafodaLista"/>
              <w:numPr>
                <w:ilvl w:val="0"/>
                <w:numId w:val="18"/>
              </w:numPr>
              <w:tabs>
                <w:tab w:val="left" w:pos="436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ESPELHO </w:t>
            </w:r>
          </w:p>
          <w:p w:rsidR="008F68CB" w:rsidRDefault="008F68CB" w:rsidP="008F68CB">
            <w:pPr>
              <w:pStyle w:val="PargrafodaLista"/>
              <w:tabs>
                <w:tab w:val="left" w:pos="436"/>
              </w:tabs>
              <w:ind w:left="501"/>
              <w:jc w:val="both"/>
              <w:rPr>
                <w:rFonts w:cstheme="minorHAnsi"/>
                <w:sz w:val="20"/>
                <w:szCs w:val="20"/>
              </w:rPr>
            </w:pPr>
          </w:p>
          <w:p w:rsidR="008F68CB" w:rsidRPr="00D03687" w:rsidRDefault="008F68CB" w:rsidP="008F68CB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b/>
                <w:sz w:val="20"/>
                <w:szCs w:val="20"/>
              </w:rPr>
            </w:pPr>
            <w:r w:rsidRPr="00D03687">
              <w:rPr>
                <w:b/>
                <w:sz w:val="20"/>
                <w:szCs w:val="20"/>
              </w:rPr>
              <w:t>OBJETIVO E DESENVOLVIMENTO</w:t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 ATIVIDADE ESTIMULA PERCEPÇÃO VISUAL, RECONHECIMENTO DE SI ESTIMULA A AUTOESTIMA, RECONHECIMENTO DO PRÓPRIO CORPO.</w:t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BASTA MOSTRAR A CRIANÇA NO ESPELHO E IR LHE ESTIMULANDO COM FRASES DO TIPO:</w:t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“- OLHA ESSE(A) É VOCÊ! Diga o nome da criança.</w:t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COMO VOVÊ É LINDO(A)!!</w:t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OLHA QUE LINDO OLHOS!! ONDE ESTÃO SEUS OLHINHOS??</w:t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 A BOCA?? O NARIZ??”</w:t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vá nomeando as partes do corpo da criança, para que ela visualize. </w:t>
            </w:r>
          </w:p>
          <w:p w:rsidR="00331A63" w:rsidRDefault="00331A63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331A63" w:rsidRDefault="00331A63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331A63" w:rsidRDefault="00331A63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331A63" w:rsidRDefault="00331A63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331A63" w:rsidRDefault="00331A63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8F68CB" w:rsidRPr="00331A63" w:rsidRDefault="008F68CB" w:rsidP="00331A63">
            <w:pPr>
              <w:tabs>
                <w:tab w:val="center" w:pos="168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E91759F" wp14:editId="2D5A6227">
                  <wp:extent cx="1724025" cy="1304925"/>
                  <wp:effectExtent l="0" t="0" r="9525" b="9525"/>
                  <wp:docPr id="19" name="Imagem 19" descr="ORGANIZAÇÃ DE ESPAÇOS - BERÇÁRI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RGANIZAÇÃ DE ESPAÇOS - BERÇÁRI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018" cy="130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8CB" w:rsidRDefault="008F68CB" w:rsidP="008F68CB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8F68CB" w:rsidRDefault="008F68CB" w:rsidP="008F68CB">
            <w:pPr>
              <w:pStyle w:val="PargrafodaLista"/>
              <w:ind w:left="176"/>
              <w:jc w:val="both"/>
              <w:rPr>
                <w:rFonts w:cstheme="minorHAnsi"/>
                <w:sz w:val="20"/>
                <w:szCs w:val="20"/>
              </w:rPr>
            </w:pPr>
          </w:p>
          <w:p w:rsidR="00CE04C6" w:rsidRDefault="00CE04C6" w:rsidP="004E6A26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4E6A26" w:rsidRDefault="004E6A26" w:rsidP="004E6A26">
            <w:pPr>
              <w:ind w:left="34"/>
              <w:rPr>
                <w:rFonts w:cstheme="minorHAnsi"/>
                <w:sz w:val="20"/>
                <w:szCs w:val="20"/>
              </w:rPr>
            </w:pPr>
          </w:p>
          <w:p w:rsidR="00F10122" w:rsidRDefault="00F10122" w:rsidP="00F10122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F10122" w:rsidRDefault="00F10122" w:rsidP="005C1F6A">
            <w:pPr>
              <w:ind w:left="3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C1F6A" w:rsidRDefault="005C1F6A" w:rsidP="005C1F6A">
            <w:pPr>
              <w:ind w:left="3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C1F6A" w:rsidRPr="00D86378" w:rsidRDefault="005C1F6A" w:rsidP="005C1F6A">
            <w:pPr>
              <w:ind w:left="3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C" w:rsidRDefault="0043491C" w:rsidP="0043491C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331A63">
              <w:rPr>
                <w:rFonts w:cstheme="minorHAnsi"/>
                <w:b/>
                <w:color w:val="000000" w:themeColor="text1"/>
                <w:sz w:val="26"/>
                <w:szCs w:val="26"/>
                <w:u w:val="single"/>
              </w:rPr>
              <w:lastRenderedPageBreak/>
              <w:t xml:space="preserve">LEITURA PELA PROFESSORA ELIZETE: </w:t>
            </w:r>
            <w:proofErr w:type="gramStart"/>
            <w:r w:rsidRPr="00331A63">
              <w:rPr>
                <w:rFonts w:cstheme="minorHAnsi"/>
                <w:b/>
                <w:color w:val="000000" w:themeColor="text1"/>
                <w:sz w:val="26"/>
                <w:szCs w:val="26"/>
                <w:u w:val="single"/>
              </w:rPr>
              <w:t xml:space="preserve">   “</w:t>
            </w:r>
            <w:proofErr w:type="gramEnd"/>
            <w:r w:rsidR="00331A63">
              <w:rPr>
                <w:rFonts w:cstheme="minorHAnsi"/>
                <w:b/>
                <w:color w:val="000000" w:themeColor="text1"/>
                <w:sz w:val="26"/>
                <w:szCs w:val="26"/>
                <w:u w:val="single"/>
              </w:rPr>
              <w:t>NÃO CONFUNDA!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” </w:t>
            </w:r>
            <w:r w:rsidRPr="00E54910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vídeo postado hoje no grupo.</w:t>
            </w:r>
          </w:p>
          <w:p w:rsidR="00D80090" w:rsidRPr="00E54910" w:rsidRDefault="00D80090" w:rsidP="00D80090">
            <w:pPr>
              <w:pStyle w:val="PargrafodaLista"/>
              <w:ind w:left="501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F68CB" w:rsidRPr="00331A63" w:rsidRDefault="008F68CB" w:rsidP="00331A6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F68CB" w:rsidRDefault="008F68CB" w:rsidP="008F68CB">
            <w:pPr>
              <w:pStyle w:val="PargrafodaLista"/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ENCAIXA PALITOS!</w:t>
            </w:r>
          </w:p>
          <w:p w:rsidR="008F68CB" w:rsidRPr="00576480" w:rsidRDefault="008F68CB" w:rsidP="008F68CB">
            <w:pPr>
              <w:pStyle w:val="PargrafodaLista"/>
              <w:ind w:left="50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76480">
              <w:rPr>
                <w:rFonts w:cstheme="minorHAnsi"/>
                <w:b/>
                <w:sz w:val="20"/>
                <w:szCs w:val="20"/>
              </w:rPr>
              <w:t>MATERIAIS:</w:t>
            </w:r>
          </w:p>
          <w:p w:rsidR="008F68CB" w:rsidRDefault="008F68CB" w:rsidP="008F68CB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CAIXA DE PAPELÃO COM FUROS RETOS, COMO NA FOTO.</w:t>
            </w:r>
          </w:p>
          <w:p w:rsidR="008F68CB" w:rsidRDefault="008F68CB" w:rsidP="008F68CB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PALITOS DE PICILÉ</w:t>
            </w:r>
          </w:p>
          <w:p w:rsidR="008F68CB" w:rsidRPr="00576480" w:rsidRDefault="008F68CB" w:rsidP="008F68CB">
            <w:pPr>
              <w:pStyle w:val="PargrafodaLista"/>
              <w:ind w:left="64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2DB5">
              <w:rPr>
                <w:rFonts w:cstheme="minorHAnsi"/>
                <w:b/>
                <w:sz w:val="20"/>
                <w:szCs w:val="20"/>
              </w:rPr>
              <w:t>DESENVOLVIMENTO E OBJETIVO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8F68CB" w:rsidRDefault="008F68CB" w:rsidP="008F68CB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  <w:r w:rsidRPr="00D03687">
              <w:rPr>
                <w:rFonts w:cstheme="minorHAnsi"/>
                <w:sz w:val="20"/>
                <w:szCs w:val="20"/>
              </w:rPr>
              <w:t xml:space="preserve">ESTA ATIVIDADE </w:t>
            </w:r>
            <w:r>
              <w:rPr>
                <w:rFonts w:cstheme="minorHAnsi"/>
                <w:sz w:val="20"/>
                <w:szCs w:val="20"/>
              </w:rPr>
              <w:t>ESTIMULA COORDENAÇÃO MOTORA, RACIOCÍNIO LÓGICO E PERCEPÇÃO. ASSIM COMO NA FOTO ABAIXO, FURE A CAIXA PARA QUE OS PALITOS ENTREM E ESTIMULE SUA CRIANÇA A TENTAR PASSÁ-LOS PELOS BURRACOS.</w:t>
            </w:r>
          </w:p>
          <w:p w:rsidR="008F68CB" w:rsidRDefault="008F68CB" w:rsidP="008F68CB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8F68CB" w:rsidRDefault="008F68CB" w:rsidP="00331A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ACBB6D2" wp14:editId="24317B12">
                  <wp:extent cx="1685290" cy="1304920"/>
                  <wp:effectExtent l="0" t="0" r="0" b="0"/>
                  <wp:docPr id="17" name="Imagem 17" descr="Imagen - 15 - Alumno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n - 15 - Alumno 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00" cy="133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A63" w:rsidRDefault="00331A63" w:rsidP="008F68CB">
            <w:pPr>
              <w:ind w:left="317"/>
              <w:jc w:val="center"/>
              <w:rPr>
                <w:rFonts w:cstheme="minorHAnsi"/>
                <w:sz w:val="20"/>
                <w:szCs w:val="20"/>
              </w:rPr>
            </w:pPr>
          </w:p>
          <w:p w:rsidR="008F68CB" w:rsidRDefault="008F68CB" w:rsidP="00331A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94B20DB" wp14:editId="723837B0">
                  <wp:extent cx="1619250" cy="1271905"/>
                  <wp:effectExtent l="0" t="0" r="0" b="4445"/>
                  <wp:docPr id="18" name="Imagem 18" descr="CRAFT STICK FINE MOTOR SKILLS ACTIVITY FOR BABIES AND TODDLER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FT STICK FINE MOTOR SKILLS ACTIVITY FOR BABIES AND TODDLER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65" cy="128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8CB" w:rsidRDefault="008F68CB" w:rsidP="008F68CB">
            <w:pPr>
              <w:ind w:left="34"/>
              <w:rPr>
                <w:rFonts w:cstheme="minorHAnsi"/>
                <w:sz w:val="20"/>
                <w:szCs w:val="20"/>
              </w:rPr>
            </w:pPr>
          </w:p>
          <w:p w:rsidR="008F68CB" w:rsidRDefault="008F68CB" w:rsidP="008F68CB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8F68CB" w:rsidRDefault="008F68CB" w:rsidP="008F68CB">
            <w:pPr>
              <w:ind w:left="3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F5114" w:rsidRDefault="00EF5114" w:rsidP="00EF5114">
            <w:pPr>
              <w:pStyle w:val="PargrafodaLista"/>
              <w:ind w:left="459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F5114" w:rsidRPr="00EF5114" w:rsidRDefault="00EF5114" w:rsidP="00EF5114">
            <w:pPr>
              <w:pStyle w:val="PargrafodaLista"/>
              <w:ind w:left="459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F5114" w:rsidRPr="00EF5114" w:rsidRDefault="00EF5114" w:rsidP="00EF5114">
            <w:pPr>
              <w:pStyle w:val="PargrafodaLista"/>
              <w:ind w:left="459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F5114" w:rsidRPr="00197890" w:rsidRDefault="00EF5114" w:rsidP="00EF5114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09E" w:rsidRPr="000D709E" w:rsidRDefault="000D709E" w:rsidP="000D709E">
            <w:pPr>
              <w:pStyle w:val="PargrafodaLista"/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0D709E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MÚSICA/VÍDEO: “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MUNDO BITA- PALCO DE BRINQUEDOS” (</w:t>
            </w:r>
            <w:hyperlink r:id="rId17" w:history="1">
              <w:proofErr w:type="gramStart"/>
              <w:r w:rsidRPr="00646B32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https://youtu.be/M71yKfSkyJA</w:t>
              </w:r>
            </w:hyperlink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)</w:t>
            </w:r>
            <w:proofErr w:type="gram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8F68CB" w:rsidRPr="00D80090" w:rsidRDefault="008F68CB" w:rsidP="00D80090">
            <w:pPr>
              <w:spacing w:before="240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F68CB" w:rsidRDefault="008F68CB" w:rsidP="000D709E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BOLINHAS DE SABÃO!!!</w:t>
            </w:r>
          </w:p>
          <w:p w:rsidR="00197890" w:rsidRDefault="00874DEA" w:rsidP="00874DEA">
            <w:pPr>
              <w:pStyle w:val="PargrafodaLista"/>
              <w:ind w:left="31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DEA">
              <w:rPr>
                <w:rFonts w:cstheme="minorHAnsi"/>
                <w:b/>
                <w:sz w:val="20"/>
                <w:szCs w:val="20"/>
              </w:rPr>
              <w:t>MATERIAS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380D11" w:rsidRDefault="008F68CB" w:rsidP="00380D11">
            <w:pPr>
              <w:pStyle w:val="PargrafodaLista"/>
              <w:numPr>
                <w:ilvl w:val="0"/>
                <w:numId w:val="40"/>
              </w:numPr>
              <w:tabs>
                <w:tab w:val="left" w:pos="459"/>
              </w:tabs>
              <w:ind w:left="60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OBJETO QUE JÁ FIZERAM ANTERIORMENTE EM OUTRA ROTINA PARA BOLINHAS DE SABÃO. </w:t>
            </w:r>
            <w:r w:rsidRPr="008F68CB">
              <w:rPr>
                <w:rFonts w:cstheme="minorHAnsi"/>
                <w:b/>
                <w:sz w:val="20"/>
                <w:szCs w:val="20"/>
              </w:rPr>
              <w:t>(CASO NÃO TENHA FEITO DEIXO UMA SUGESTÃO, ESSA É FEITA COM CANUDINHOS, BASTA OLHAR NA FOTO.)</w:t>
            </w:r>
          </w:p>
          <w:p w:rsidR="008F68CB" w:rsidRPr="00331A63" w:rsidRDefault="008F68CB" w:rsidP="00331A63">
            <w:pPr>
              <w:tabs>
                <w:tab w:val="left" w:pos="45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839A3CB" wp14:editId="764D6D39">
                  <wp:extent cx="1714500" cy="2419350"/>
                  <wp:effectExtent l="0" t="0" r="0" b="0"/>
                  <wp:docPr id="15" name="Imagem 15" descr="Maquina de bolhas de sabão com garrafa pet | Bolhas de saba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quina de bolhas de sabão com garrafa pet | Bolhas de saba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25445" cy="24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8CB" w:rsidRDefault="008F68CB" w:rsidP="008F68CB">
            <w:pPr>
              <w:pStyle w:val="PargrafodaLista"/>
              <w:tabs>
                <w:tab w:val="left" w:pos="459"/>
              </w:tabs>
              <w:ind w:left="601"/>
              <w:jc w:val="both"/>
              <w:rPr>
                <w:rFonts w:cstheme="minorHAnsi"/>
                <w:sz w:val="20"/>
                <w:szCs w:val="20"/>
              </w:rPr>
            </w:pPr>
          </w:p>
          <w:p w:rsidR="008F68CB" w:rsidRDefault="008F68CB" w:rsidP="00874DEA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rFonts w:cstheme="minorHAnsi"/>
                <w:sz w:val="20"/>
                <w:szCs w:val="20"/>
              </w:rPr>
            </w:pPr>
          </w:p>
          <w:p w:rsidR="00874DEA" w:rsidRPr="00D03687" w:rsidRDefault="00874DEA" w:rsidP="00874DEA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b/>
                <w:sz w:val="20"/>
                <w:szCs w:val="20"/>
              </w:rPr>
            </w:pPr>
            <w:r w:rsidRPr="00D03687">
              <w:rPr>
                <w:b/>
                <w:sz w:val="20"/>
                <w:szCs w:val="20"/>
              </w:rPr>
              <w:t>OBJETIVO E DESENVOLVIMENTO</w:t>
            </w:r>
          </w:p>
          <w:p w:rsidR="00065ACB" w:rsidRDefault="008F68CB" w:rsidP="008F68CB">
            <w:pPr>
              <w:ind w:left="31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JÁ REALIZAMOS ESTA ATIVIDA</w:t>
            </w:r>
            <w:r w:rsidR="00331A63">
              <w:rPr>
                <w:rFonts w:cstheme="minorHAnsi"/>
                <w:sz w:val="20"/>
                <w:szCs w:val="20"/>
              </w:rPr>
              <w:t>DE EM OUTRA ROTINA, VAMOS REPETÍ</w:t>
            </w:r>
            <w:r>
              <w:rPr>
                <w:rFonts w:cstheme="minorHAnsi"/>
                <w:sz w:val="20"/>
                <w:szCs w:val="20"/>
              </w:rPr>
              <w:t>-LA POR QUE AS CRIANÇAS SE INTERESSAM E ACHAM DIVERTIDO, ALÉM DE QUE ELA DESENVOLVE PERCEPÇÃO VISUAL, IMAGINAÇÃO E ADMIRAÇÃO.</w:t>
            </w:r>
          </w:p>
          <w:p w:rsidR="008F68CB" w:rsidRDefault="008F68CB" w:rsidP="00331A6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F68CB" w:rsidRPr="00065ACB" w:rsidRDefault="008F68CB" w:rsidP="00331A63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2BB39F5" wp14:editId="03AB2002">
                  <wp:extent cx="1685042" cy="1809750"/>
                  <wp:effectExtent l="0" t="0" r="0" b="0"/>
                  <wp:docPr id="16" name="Imagem 16" descr="http://2.bp.blogspot.com/-WHTAbMj-rSk/VOEsKwJIxyI/AAAAAAAADfQ/709HP6Gfm8g/s1600/100_3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2.bp.blogspot.com/-WHTAbMj-rSk/VOEsKwJIxyI/AAAAAAAADfQ/709HP6Gfm8g/s1600/100_3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473" cy="181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F70DA" w:rsidRDefault="003F70DA" w:rsidP="003F70DA"/>
    <w:p w:rsidR="00823958" w:rsidRDefault="00823958"/>
    <w:sectPr w:rsidR="00823958" w:rsidSect="00E253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clip_image001"/>
      </v:shape>
    </w:pict>
  </w:numPicBullet>
  <w:abstractNum w:abstractNumId="0">
    <w:nsid w:val="00CD715D"/>
    <w:multiLevelType w:val="hybridMultilevel"/>
    <w:tmpl w:val="18305202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2774212"/>
    <w:multiLevelType w:val="hybridMultilevel"/>
    <w:tmpl w:val="D1DEE58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016"/>
    <w:multiLevelType w:val="hybridMultilevel"/>
    <w:tmpl w:val="01C2AC0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E5FAD"/>
    <w:multiLevelType w:val="hybridMultilevel"/>
    <w:tmpl w:val="5C7EE7EA"/>
    <w:lvl w:ilvl="0" w:tplc="0416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7D77EC8"/>
    <w:multiLevelType w:val="hybridMultilevel"/>
    <w:tmpl w:val="0AF6D2A8"/>
    <w:lvl w:ilvl="0" w:tplc="0416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>
    <w:nsid w:val="09DE4981"/>
    <w:multiLevelType w:val="hybridMultilevel"/>
    <w:tmpl w:val="0980CD7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D192C79"/>
    <w:multiLevelType w:val="hybridMultilevel"/>
    <w:tmpl w:val="98DCD5D2"/>
    <w:lvl w:ilvl="0" w:tplc="04160007">
      <w:start w:val="1"/>
      <w:numFmt w:val="bullet"/>
      <w:lvlText w:val=""/>
      <w:lvlPicBulletId w:val="0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0F531B3C"/>
    <w:multiLevelType w:val="hybridMultilevel"/>
    <w:tmpl w:val="10FE49E8"/>
    <w:lvl w:ilvl="0" w:tplc="04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104029FD"/>
    <w:multiLevelType w:val="hybridMultilevel"/>
    <w:tmpl w:val="1950737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0078A"/>
    <w:multiLevelType w:val="hybridMultilevel"/>
    <w:tmpl w:val="B93E3600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BE2386"/>
    <w:multiLevelType w:val="hybridMultilevel"/>
    <w:tmpl w:val="01149640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1EC655E2"/>
    <w:multiLevelType w:val="multilevel"/>
    <w:tmpl w:val="E9B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C608B5"/>
    <w:multiLevelType w:val="hybridMultilevel"/>
    <w:tmpl w:val="976A4544"/>
    <w:lvl w:ilvl="0" w:tplc="0416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27DB28BE"/>
    <w:multiLevelType w:val="hybridMultilevel"/>
    <w:tmpl w:val="58C2A3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B406B6"/>
    <w:multiLevelType w:val="hybridMultilevel"/>
    <w:tmpl w:val="6C2C45FC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29C52D0F"/>
    <w:multiLevelType w:val="hybridMultilevel"/>
    <w:tmpl w:val="86FE428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A8D159C"/>
    <w:multiLevelType w:val="hybridMultilevel"/>
    <w:tmpl w:val="562A0BC0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2CC9633D"/>
    <w:multiLevelType w:val="multilevel"/>
    <w:tmpl w:val="238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D0454A"/>
    <w:multiLevelType w:val="hybridMultilevel"/>
    <w:tmpl w:val="D0945A1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69287D"/>
    <w:multiLevelType w:val="hybridMultilevel"/>
    <w:tmpl w:val="535C6734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364822AF"/>
    <w:multiLevelType w:val="hybridMultilevel"/>
    <w:tmpl w:val="A246F6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A0613"/>
    <w:multiLevelType w:val="hybridMultilevel"/>
    <w:tmpl w:val="6142B2A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E0CA1"/>
    <w:multiLevelType w:val="hybridMultilevel"/>
    <w:tmpl w:val="7430F810"/>
    <w:lvl w:ilvl="0" w:tplc="0416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>
    <w:nsid w:val="4A600433"/>
    <w:multiLevelType w:val="hybridMultilevel"/>
    <w:tmpl w:val="6A8A955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E137B"/>
    <w:multiLevelType w:val="hybridMultilevel"/>
    <w:tmpl w:val="EF588FF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0C66EB"/>
    <w:multiLevelType w:val="hybridMultilevel"/>
    <w:tmpl w:val="FFE0CF4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0017BA9"/>
    <w:multiLevelType w:val="hybridMultilevel"/>
    <w:tmpl w:val="954ADC70"/>
    <w:lvl w:ilvl="0" w:tplc="04160007">
      <w:start w:val="1"/>
      <w:numFmt w:val="bullet"/>
      <w:lvlText w:val=""/>
      <w:lvlPicBulletId w:val="0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8">
    <w:nsid w:val="506C0AD8"/>
    <w:multiLevelType w:val="hybridMultilevel"/>
    <w:tmpl w:val="4FD297AC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55B370FC"/>
    <w:multiLevelType w:val="hybridMultilevel"/>
    <w:tmpl w:val="6EF2BD74"/>
    <w:lvl w:ilvl="0" w:tplc="0416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0">
    <w:nsid w:val="5A4D0080"/>
    <w:multiLevelType w:val="hybridMultilevel"/>
    <w:tmpl w:val="BF06CC7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26036"/>
    <w:multiLevelType w:val="hybridMultilevel"/>
    <w:tmpl w:val="A79A5CF6"/>
    <w:lvl w:ilvl="0" w:tplc="0416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63F14FD2"/>
    <w:multiLevelType w:val="hybridMultilevel"/>
    <w:tmpl w:val="D2F46C02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B3314"/>
    <w:multiLevelType w:val="hybridMultilevel"/>
    <w:tmpl w:val="320ED45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00D7BD2"/>
    <w:multiLevelType w:val="hybridMultilevel"/>
    <w:tmpl w:val="30DE14BE"/>
    <w:lvl w:ilvl="0" w:tplc="0416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4562E6"/>
    <w:multiLevelType w:val="hybridMultilevel"/>
    <w:tmpl w:val="BBBC93C4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1F5151F"/>
    <w:multiLevelType w:val="hybridMultilevel"/>
    <w:tmpl w:val="ABF67F92"/>
    <w:lvl w:ilvl="0" w:tplc="0416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>
    <w:nsid w:val="778F7E5F"/>
    <w:multiLevelType w:val="hybridMultilevel"/>
    <w:tmpl w:val="9B3A7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64985"/>
    <w:multiLevelType w:val="hybridMultilevel"/>
    <w:tmpl w:val="6B62F5CE"/>
    <w:lvl w:ilvl="0" w:tplc="04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EA37DA0"/>
    <w:multiLevelType w:val="hybridMultilevel"/>
    <w:tmpl w:val="5A26DFC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35"/>
  </w:num>
  <w:num w:numId="5">
    <w:abstractNumId w:val="8"/>
  </w:num>
  <w:num w:numId="6">
    <w:abstractNumId w:val="21"/>
  </w:num>
  <w:num w:numId="7">
    <w:abstractNumId w:val="30"/>
  </w:num>
  <w:num w:numId="8">
    <w:abstractNumId w:val="40"/>
  </w:num>
  <w:num w:numId="9">
    <w:abstractNumId w:val="32"/>
  </w:num>
  <w:num w:numId="10">
    <w:abstractNumId w:val="3"/>
  </w:num>
  <w:num w:numId="11">
    <w:abstractNumId w:val="2"/>
  </w:num>
  <w:num w:numId="12">
    <w:abstractNumId w:val="15"/>
  </w:num>
  <w:num w:numId="13">
    <w:abstractNumId w:val="36"/>
  </w:num>
  <w:num w:numId="14">
    <w:abstractNumId w:val="25"/>
  </w:num>
  <w:num w:numId="15">
    <w:abstractNumId w:val="10"/>
  </w:num>
  <w:num w:numId="16">
    <w:abstractNumId w:val="16"/>
  </w:num>
  <w:num w:numId="17">
    <w:abstractNumId w:val="26"/>
  </w:num>
  <w:num w:numId="18">
    <w:abstractNumId w:val="0"/>
  </w:num>
  <w:num w:numId="19">
    <w:abstractNumId w:val="13"/>
  </w:num>
  <w:num w:numId="20">
    <w:abstractNumId w:val="14"/>
  </w:num>
  <w:num w:numId="21">
    <w:abstractNumId w:val="38"/>
  </w:num>
  <w:num w:numId="22">
    <w:abstractNumId w:val="34"/>
  </w:num>
  <w:num w:numId="23">
    <w:abstractNumId w:val="22"/>
  </w:num>
  <w:num w:numId="24">
    <w:abstractNumId w:val="33"/>
  </w:num>
  <w:num w:numId="25">
    <w:abstractNumId w:val="19"/>
  </w:num>
  <w:num w:numId="26">
    <w:abstractNumId w:val="4"/>
  </w:num>
  <w:num w:numId="27">
    <w:abstractNumId w:val="24"/>
  </w:num>
  <w:num w:numId="28">
    <w:abstractNumId w:val="39"/>
  </w:num>
  <w:num w:numId="29">
    <w:abstractNumId w:val="31"/>
  </w:num>
  <w:num w:numId="30">
    <w:abstractNumId w:val="20"/>
  </w:num>
  <w:num w:numId="31">
    <w:abstractNumId w:val="37"/>
  </w:num>
  <w:num w:numId="32">
    <w:abstractNumId w:val="9"/>
  </w:num>
  <w:num w:numId="33">
    <w:abstractNumId w:val="18"/>
  </w:num>
  <w:num w:numId="34">
    <w:abstractNumId w:val="11"/>
  </w:num>
  <w:num w:numId="35">
    <w:abstractNumId w:val="23"/>
  </w:num>
  <w:num w:numId="36">
    <w:abstractNumId w:val="5"/>
  </w:num>
  <w:num w:numId="37">
    <w:abstractNumId w:val="17"/>
  </w:num>
  <w:num w:numId="38">
    <w:abstractNumId w:val="29"/>
  </w:num>
  <w:num w:numId="39">
    <w:abstractNumId w:val="28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DA"/>
    <w:rsid w:val="00007526"/>
    <w:rsid w:val="000123F2"/>
    <w:rsid w:val="00026AE0"/>
    <w:rsid w:val="00065ACB"/>
    <w:rsid w:val="0007131D"/>
    <w:rsid w:val="000D709E"/>
    <w:rsid w:val="00124250"/>
    <w:rsid w:val="00151D5F"/>
    <w:rsid w:val="00197825"/>
    <w:rsid w:val="00197890"/>
    <w:rsid w:val="001D0B02"/>
    <w:rsid w:val="00217990"/>
    <w:rsid w:val="00290A7D"/>
    <w:rsid w:val="002B6B59"/>
    <w:rsid w:val="002D1F71"/>
    <w:rsid w:val="00321840"/>
    <w:rsid w:val="00331A63"/>
    <w:rsid w:val="0035061F"/>
    <w:rsid w:val="00380D11"/>
    <w:rsid w:val="003B5694"/>
    <w:rsid w:val="003D0F52"/>
    <w:rsid w:val="003F70DA"/>
    <w:rsid w:val="00423F06"/>
    <w:rsid w:val="004303DE"/>
    <w:rsid w:val="0043491C"/>
    <w:rsid w:val="0046155C"/>
    <w:rsid w:val="0047528D"/>
    <w:rsid w:val="004A4797"/>
    <w:rsid w:val="004B0B52"/>
    <w:rsid w:val="004B3B28"/>
    <w:rsid w:val="004C5C5C"/>
    <w:rsid w:val="004E6A26"/>
    <w:rsid w:val="004F3A16"/>
    <w:rsid w:val="00512DB5"/>
    <w:rsid w:val="00513BBB"/>
    <w:rsid w:val="005373CB"/>
    <w:rsid w:val="005739F7"/>
    <w:rsid w:val="00576480"/>
    <w:rsid w:val="005A0AB7"/>
    <w:rsid w:val="005C02C5"/>
    <w:rsid w:val="005C1F6A"/>
    <w:rsid w:val="005C49E8"/>
    <w:rsid w:val="006A668F"/>
    <w:rsid w:val="006B098B"/>
    <w:rsid w:val="006E2647"/>
    <w:rsid w:val="006F0759"/>
    <w:rsid w:val="0073128F"/>
    <w:rsid w:val="00755ED6"/>
    <w:rsid w:val="0079717A"/>
    <w:rsid w:val="0080630F"/>
    <w:rsid w:val="00815976"/>
    <w:rsid w:val="00823958"/>
    <w:rsid w:val="00834F44"/>
    <w:rsid w:val="00874DEA"/>
    <w:rsid w:val="008A7937"/>
    <w:rsid w:val="008F68CB"/>
    <w:rsid w:val="00977AD0"/>
    <w:rsid w:val="00A51A0D"/>
    <w:rsid w:val="00A92920"/>
    <w:rsid w:val="00AB3ECE"/>
    <w:rsid w:val="00BB03B9"/>
    <w:rsid w:val="00BB4885"/>
    <w:rsid w:val="00BC4986"/>
    <w:rsid w:val="00BD2D65"/>
    <w:rsid w:val="00CE04C6"/>
    <w:rsid w:val="00CE70C9"/>
    <w:rsid w:val="00CF1E79"/>
    <w:rsid w:val="00D03687"/>
    <w:rsid w:val="00D33416"/>
    <w:rsid w:val="00D80090"/>
    <w:rsid w:val="00D86378"/>
    <w:rsid w:val="00D9521E"/>
    <w:rsid w:val="00DF4817"/>
    <w:rsid w:val="00E46080"/>
    <w:rsid w:val="00ED7C61"/>
    <w:rsid w:val="00EF08D2"/>
    <w:rsid w:val="00EF5114"/>
    <w:rsid w:val="00F10122"/>
    <w:rsid w:val="00F50308"/>
    <w:rsid w:val="00FA7AF7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D09B87-55B7-4CEA-A0A2-015AC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DA"/>
  </w:style>
  <w:style w:type="paragraph" w:styleId="Ttulo1">
    <w:name w:val="heading 1"/>
    <w:basedOn w:val="Normal"/>
    <w:link w:val="Ttulo1Char"/>
    <w:uiPriority w:val="9"/>
    <w:qFormat/>
    <w:rsid w:val="004A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6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70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0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0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A47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66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6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1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pojunto.com/wp-content/uploads/2015/09/brincadeira-para-fazer-em-casa-com-o-seu-filho-pequeno-preparacao.jpg" TargetMode="External"/><Relationship Id="rId13" Type="http://schemas.openxmlformats.org/officeDocument/2006/relationships/hyperlink" Target="https://youtu.be/fMM1jcxeDS4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youtu.be/M71yKfSkyJA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empojunto.com/wp-content/uploads/2015/09/brincadeira-para-fazer-em-casa-com-o-seu-filho-pequeno-materiais.jp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youtu.be/Y0JemgLcFH4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s://youtu.be/yf7RN6Lsf2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</dc:creator>
  <cp:lastModifiedBy>User</cp:lastModifiedBy>
  <cp:revision>29</cp:revision>
  <dcterms:created xsi:type="dcterms:W3CDTF">2020-05-03T16:47:00Z</dcterms:created>
  <dcterms:modified xsi:type="dcterms:W3CDTF">2020-07-20T12:44:00Z</dcterms:modified>
</cp:coreProperties>
</file>